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Согласие на получение рассылки рекламно-информационных материалов</w:t>
      </w:r>
    </w:p>
    <w:p w:rsidR="00000000" w:rsidDel="00000000" w:rsidP="00000000" w:rsidRDefault="00000000" w:rsidRPr="00000000" w14:paraId="00000002">
      <w:pPr>
        <w:shd w:fill="ffffff" w:val="clear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В соответствии с ч.1 статьи 18 Федерального закона от 13.03.2006 N 38-ФЗ «О рекламе» даю свое согласие ИП Михайловой Елене Владимировне </w:t>
      </w:r>
    </w:p>
    <w:p w:rsidR="00000000" w:rsidDel="00000000" w:rsidP="00000000" w:rsidRDefault="00000000" w:rsidRPr="00000000" w14:paraId="00000004">
      <w:pPr>
        <w:shd w:fill="ffffff" w:val="clear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(ИП Михайлова Е.В.) (ОГРНИП 321574900029566, ИНН 575406824655), расположенному по адресу: Российская Федерация, 302030, г. Орел,ул. Московская , д. 36а, к. 9, на направление мне на указанную мной электронную почту, посредством звонков по указанному мною номеру с использованием моих данных имя, электронная почта, номер телефона информационных/рекламно-информационных сообщений и/или звонков.</w:t>
      </w:r>
    </w:p>
    <w:p w:rsidR="00000000" w:rsidDel="00000000" w:rsidP="00000000" w:rsidRDefault="00000000" w:rsidRPr="00000000" w14:paraId="00000005">
      <w:pPr>
        <w:shd w:fill="ffffff" w:val="clear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Периодичность поступления сообщений / звонков можно указать письмом на электронную почту  </w:t>
      </w:r>
      <w:hyperlink r:id="rId6">
        <w:r w:rsidDel="00000000" w:rsidR="00000000" w:rsidRPr="00000000">
          <w:rPr>
            <w:rFonts w:ascii="Roboto" w:cs="Roboto" w:eastAsia="Roboto" w:hAnsi="Roboto"/>
            <w:b w:val="1"/>
            <w:color w:val="1155cc"/>
            <w:sz w:val="21"/>
            <w:szCs w:val="21"/>
            <w:highlight w:val="yellow"/>
            <w:u w:val="single"/>
            <w:rtl w:val="0"/>
          </w:rPr>
          <w:t xml:space="preserve">pismootdedamoroza1@gmail.com</w:t>
        </w:r>
      </w:hyperlink>
      <w:r w:rsidDel="00000000" w:rsidR="00000000" w:rsidRPr="00000000">
        <w:rPr>
          <w:b w:val="1"/>
          <w:sz w:val="23"/>
          <w:szCs w:val="23"/>
          <w:highlight w:val="yellow"/>
          <w:rtl w:val="0"/>
        </w:rPr>
        <w:t xml:space="preserve">, </w:t>
      </w:r>
      <w:r w:rsidDel="00000000" w:rsidR="00000000" w:rsidRPr="00000000">
        <w:rPr>
          <w:sz w:val="23"/>
          <w:szCs w:val="23"/>
          <w:rtl w:val="0"/>
        </w:rPr>
        <w:t xml:space="preserve">е</w:t>
      </w:r>
      <w:r w:rsidDel="00000000" w:rsidR="00000000" w:rsidRPr="00000000">
        <w:rPr>
          <w:sz w:val="23"/>
          <w:szCs w:val="23"/>
          <w:rtl w:val="0"/>
        </w:rPr>
        <w:t xml:space="preserve">сл</w:t>
      </w:r>
      <w:r w:rsidDel="00000000" w:rsidR="00000000" w:rsidRPr="00000000">
        <w:rPr>
          <w:sz w:val="23"/>
          <w:szCs w:val="23"/>
          <w:rtl w:val="0"/>
        </w:rPr>
        <w:t xml:space="preserve">и иное не указано, рекламно-информационные материалы направляются 1 (один) раз в сутки.</w:t>
      </w:r>
    </w:p>
    <w:p w:rsidR="00000000" w:rsidDel="00000000" w:rsidP="00000000" w:rsidRDefault="00000000" w:rsidRPr="00000000" w14:paraId="00000006">
      <w:pPr>
        <w:shd w:fill="ffffff" w:val="clear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Настоящее согласие предоставляется на неограниченный срок при отсутствии сведений о его отзыве. Согласие может быть отозвано мною или предоставлено снова на условиях, указанных выше, в любой момент путем направления сообщения на электронную почту </w:t>
      </w:r>
      <w:hyperlink r:id="rId7">
        <w:r w:rsidDel="00000000" w:rsidR="00000000" w:rsidRPr="00000000">
          <w:rPr>
            <w:rFonts w:ascii="Roboto" w:cs="Roboto" w:eastAsia="Roboto" w:hAnsi="Roboto"/>
            <w:b w:val="1"/>
            <w:color w:val="1155cc"/>
            <w:sz w:val="21"/>
            <w:szCs w:val="21"/>
            <w:highlight w:val="yellow"/>
            <w:u w:val="single"/>
            <w:rtl w:val="0"/>
          </w:rPr>
          <w:t xml:space="preserve">pismootdedamoroza1@gmail.com</w:t>
        </w:r>
      </w:hyperlink>
      <w:r w:rsidDel="00000000" w:rsidR="00000000" w:rsidRPr="00000000">
        <w:rPr>
          <w:sz w:val="23"/>
          <w:szCs w:val="23"/>
          <w:rtl w:val="0"/>
        </w:rPr>
        <w:t xml:space="preserve">. </w:t>
      </w:r>
    </w:p>
    <w:p w:rsidR="00000000" w:rsidDel="00000000" w:rsidP="00000000" w:rsidRDefault="00000000" w:rsidRPr="00000000" w14:paraId="00000007">
      <w:pPr>
        <w:shd w:fill="ffffff" w:val="clear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Настоящее согласие вступает в силу с 1 сентября 2021 года действует бессрочно или до обновления.</w:t>
      </w:r>
    </w:p>
    <w:p w:rsidR="00000000" w:rsidDel="00000000" w:rsidP="00000000" w:rsidRDefault="00000000" w:rsidRPr="00000000" w14:paraId="00000009">
      <w:pPr>
        <w:shd w:fill="ffffff" w:val="clear"/>
        <w:rPr>
          <w:sz w:val="23"/>
          <w:szCs w:val="23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pismootdedamoroza1@gmail.com" TargetMode="External"/><Relationship Id="rId7" Type="http://schemas.openxmlformats.org/officeDocument/2006/relationships/hyperlink" Target="mailto:pismootdedamoroza1@gmail.com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